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0F6" w:rsidRPr="009110F6" w:rsidRDefault="009110F6" w:rsidP="009110F6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110F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Должностной регламент</w:t>
      </w:r>
    </w:p>
    <w:p w:rsidR="009110F6" w:rsidRPr="009110F6" w:rsidRDefault="009110F6" w:rsidP="009110F6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110F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специалиста - эксперта отдела общего и хозяйственного обеспечения Инспекции Федеральной налоговой службы по Кировскому району г. Астрахани</w:t>
      </w:r>
    </w:p>
    <w:p w:rsidR="009110F6" w:rsidRPr="009110F6" w:rsidRDefault="009110F6" w:rsidP="009110F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110F6" w:rsidRPr="009110F6" w:rsidRDefault="009110F6" w:rsidP="009110F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I. Общие положения</w:t>
      </w:r>
    </w:p>
    <w:p w:rsidR="009110F6" w:rsidRPr="009110F6" w:rsidRDefault="009110F6" w:rsidP="009110F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10F6" w:rsidRPr="009110F6" w:rsidRDefault="009110F6" w:rsidP="009110F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Должность федеральной гос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ударственной гражданской службы</w:t>
      </w: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(далее – гражданская служба) специалиста - эксперта отдела общего и хозяйственного обеспечения Инспекции Федеральной налоговой службы по Кировскому району г. Астрахани относится к старшей группе должностей гражданской службы категории «специалисты».</w:t>
      </w:r>
    </w:p>
    <w:p w:rsidR="009110F6" w:rsidRPr="009110F6" w:rsidRDefault="009110F6" w:rsidP="009110F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Регистрационный номер (код) должности – 11-3-4-088.</w:t>
      </w:r>
    </w:p>
    <w:p w:rsidR="009110F6" w:rsidRPr="009110F6" w:rsidRDefault="009110F6" w:rsidP="009110F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Область профессиональной служебной деятельности специалиста - эксперта отдела общего и хозяйственного обеспечения Инспекции Федеральной налоговой службы по Кировскому району г. Астрахани: осуществление исполнительно-распорядительных и обеспечивающих функций</w:t>
      </w: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0F6" w:rsidRPr="009110F6" w:rsidRDefault="009110F6" w:rsidP="009110F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 Вид профессиональной служебной деятельности  специалиста - эксперта отдела общего и хозяйственного обеспечения Инспекции Федеральной налоговой службы по Кировскому району г. Астрахани: осуществление исполнительно-распорядительных и обеспечивающих функций по ведению делопроизводства, электронного документооборота и архивного дела</w:t>
      </w: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0F6" w:rsidRPr="009110F6" w:rsidRDefault="009110F6" w:rsidP="009110F6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Назначение и освобождение от должности специалиста - эксперта отдела общего и хозяйственного обеспечения Инспекции Федеральной налоговой службы по Кировскому району г. Астрахани осуществляется начальником Инспекции Федеральной налоговой службы по Кировскому району г.  Астрахани.</w:t>
      </w:r>
    </w:p>
    <w:p w:rsidR="009110F6" w:rsidRPr="009110F6" w:rsidRDefault="009110F6" w:rsidP="009110F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Специалист - эксперт отдела общего и хозяйственного обеспечения Инспекции Федеральной налоговой службы по Кировскому району г. Астрахани непосредственно подчиняется начальнику отдела общего и хозяйственного обеспечения.</w:t>
      </w:r>
    </w:p>
    <w:p w:rsidR="009110F6" w:rsidRPr="009110F6" w:rsidRDefault="009110F6" w:rsidP="009110F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период отсутствия специалиста - эксперта отдела общего и хозяйственного обеспечения  его должностные обязанности выполняет главный специалиста - эксперт отдела общего и хозяйственного обеспечения.</w:t>
      </w:r>
    </w:p>
    <w:p w:rsidR="009110F6" w:rsidRPr="009110F6" w:rsidRDefault="009110F6" w:rsidP="009110F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служебной необходимости специалист – эксперт  по указанию начальника отдела выполняет должностные обязанности специалиста 1 разряда отдела общего и хозяйственного обеспечения.</w:t>
      </w:r>
    </w:p>
    <w:p w:rsidR="009110F6" w:rsidRPr="009110F6" w:rsidRDefault="009110F6" w:rsidP="009110F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110F6" w:rsidRPr="009110F6" w:rsidRDefault="009110F6" w:rsidP="009110F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II. Квалификационные требования </w:t>
      </w:r>
      <w:r w:rsidRPr="009110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>для замещения должности гражданской службы</w:t>
      </w:r>
    </w:p>
    <w:p w:rsidR="009110F6" w:rsidRPr="009110F6" w:rsidRDefault="009110F6" w:rsidP="009110F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110F6" w:rsidRPr="009110F6" w:rsidRDefault="009110F6" w:rsidP="009110F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10F6">
        <w:rPr>
          <w:rFonts w:ascii="Times New Roman" w:eastAsia="Calibri" w:hAnsi="Times New Roman" w:cs="Times New Roman"/>
          <w:color w:val="000000"/>
          <w:sz w:val="24"/>
          <w:szCs w:val="24"/>
        </w:rPr>
        <w:t>6. Для замещения должности специалиста - эксперта отдела общего и хозяйственного обеспечения Инспекции Федеральной налоговой службы по Астраханской области вне зависимости от области и вида служебной деятельности  устанавливаются следующие  квалификационные требования (базовые квалификационные требования):</w:t>
      </w:r>
    </w:p>
    <w:p w:rsidR="009110F6" w:rsidRPr="009110F6" w:rsidRDefault="009110F6" w:rsidP="009110F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6.1.1. Специалист - эксперт отдела общего и хозяйственного обеспечения должен иметь высшее образование не ниже уровня </w:t>
      </w:r>
      <w:proofErr w:type="spellStart"/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бакалавриата</w:t>
      </w:r>
      <w:proofErr w:type="spellEnd"/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110F6" w:rsidRPr="009110F6" w:rsidRDefault="009110F6" w:rsidP="009110F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6.1.2. Для замещения  должности специалиста - эксперта отдела общего и хозяйственного обеспечения не установлено требований к стажу гражданской службы или работы по специальности, направлению подготовки.</w:t>
      </w:r>
    </w:p>
    <w:p w:rsidR="009110F6" w:rsidRPr="009110F6" w:rsidRDefault="009110F6" w:rsidP="009110F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6.1.3. Специалист - эксперт отдела общего и хозяйственного обеспечения должен обладать следующими базовыми знаниями и умениями:</w:t>
      </w:r>
    </w:p>
    <w:p w:rsidR="009110F6" w:rsidRPr="009110F6" w:rsidRDefault="009110F6" w:rsidP="009110F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1) знанием государственного языка Российской Федерации (русского языка);</w:t>
      </w:r>
    </w:p>
    <w:p w:rsidR="009110F6" w:rsidRPr="009110F6" w:rsidRDefault="009110F6" w:rsidP="009110F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2) знаниями основ:</w:t>
      </w:r>
    </w:p>
    <w:p w:rsidR="009110F6" w:rsidRPr="009110F6" w:rsidRDefault="009110F6" w:rsidP="009110F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а) Конституции Российской Федерации;</w:t>
      </w:r>
    </w:p>
    <w:p w:rsidR="009110F6" w:rsidRPr="009110F6" w:rsidRDefault="009110F6" w:rsidP="009110F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б) Федерального закона от 27 мая 2003 г. № 58-ФЗ «О системе государственной службы Российской Федерации»;</w:t>
      </w:r>
    </w:p>
    <w:p w:rsidR="009110F6" w:rsidRPr="009110F6" w:rsidRDefault="009110F6" w:rsidP="009110F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в) Федерального закона от 27 июля 2004 г. № 79-ФЗ «О государственной гражданской службе Российской Федерации»;</w:t>
      </w:r>
    </w:p>
    <w:p w:rsidR="009110F6" w:rsidRPr="009110F6" w:rsidRDefault="009110F6" w:rsidP="009110F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г) Федерального закона от 25 декабря 2008 г. № 273-ФЗ «О противодействии коррупции»;</w:t>
      </w:r>
    </w:p>
    <w:p w:rsidR="009110F6" w:rsidRPr="009110F6" w:rsidRDefault="009110F6" w:rsidP="009110F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3) знаниями и умениями в области информационно-коммуникационных технологий:</w:t>
      </w:r>
    </w:p>
    <w:p w:rsidR="009110F6" w:rsidRPr="009110F6" w:rsidRDefault="009110F6" w:rsidP="009110F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- знание основ информационной безопасности и защиты информации;</w:t>
      </w:r>
    </w:p>
    <w:p w:rsidR="009110F6" w:rsidRPr="009110F6" w:rsidRDefault="009110F6" w:rsidP="009110F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- знание основных положений законодательства о персональных данных;</w:t>
      </w:r>
    </w:p>
    <w:p w:rsidR="009110F6" w:rsidRPr="009110F6" w:rsidRDefault="009110F6" w:rsidP="009110F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-знание общих принципов функционирования системы электронного документооборота;</w:t>
      </w:r>
    </w:p>
    <w:p w:rsidR="009110F6" w:rsidRPr="009110F6" w:rsidRDefault="009110F6" w:rsidP="009110F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- знание основных положений законодательства об электронной подписи;</w:t>
      </w:r>
    </w:p>
    <w:p w:rsidR="009110F6" w:rsidRPr="009110F6" w:rsidRDefault="009110F6" w:rsidP="009110F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- знания и умения по применению персонального компьютера. </w:t>
      </w:r>
    </w:p>
    <w:p w:rsidR="009110F6" w:rsidRPr="009110F6" w:rsidRDefault="009110F6" w:rsidP="009110F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6.1.4. Умения специалиста - эксперта отдела общего и хозяйственного обеспечения включают:</w:t>
      </w:r>
    </w:p>
    <w:p w:rsidR="009110F6" w:rsidRPr="009110F6" w:rsidRDefault="009110F6" w:rsidP="009110F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- умение мыслить системно (стратегически); </w:t>
      </w:r>
    </w:p>
    <w:p w:rsidR="009110F6" w:rsidRPr="009110F6" w:rsidRDefault="009110F6" w:rsidP="009110F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- умение планировать, рационально использовать служебное время и достигать результата; </w:t>
      </w:r>
    </w:p>
    <w:p w:rsidR="009110F6" w:rsidRPr="009110F6" w:rsidRDefault="009110F6" w:rsidP="009110F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- коммуникативные умения;</w:t>
      </w:r>
    </w:p>
    <w:p w:rsidR="009110F6" w:rsidRPr="009110F6" w:rsidRDefault="009110F6" w:rsidP="009110F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- умение управлять изменениями. </w:t>
      </w:r>
    </w:p>
    <w:p w:rsidR="009110F6" w:rsidRPr="009110F6" w:rsidRDefault="009110F6" w:rsidP="009110F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6.2. Для замещения должности специалиста - эксперта отдела общего и хозяйственного обеспечения в зависимости от области и вида профессиональной служебной деятельности устанавливаются следующие квалификационные требования (профессионально - функциональные квалификационные требования).</w:t>
      </w:r>
    </w:p>
    <w:p w:rsidR="009110F6" w:rsidRPr="009110F6" w:rsidRDefault="009110F6" w:rsidP="009110F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6.2.1. </w:t>
      </w:r>
      <w:proofErr w:type="gramStart"/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Специалист - эксперт отдела общего и хозяйственного обеспечения должен иметь высшее образование по направлению подготовки (специальности) «</w:t>
      </w: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и муниципальное управление», «Менеджмент», «Управление персоналом», «Экономика», «Юриспруденция» или иное направления подготовки (специальность),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 </w:t>
      </w:r>
      <w:proofErr w:type="gramEnd"/>
    </w:p>
    <w:p w:rsidR="009110F6" w:rsidRPr="009110F6" w:rsidRDefault="009110F6" w:rsidP="009110F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10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6.2.2. Специалист - эксперт отдела общего и хозяйственного обеспечения должен обладать следующими профессиональными знаниями в сфере  законодательства Российской Федерации: </w:t>
      </w:r>
    </w:p>
    <w:p w:rsidR="009110F6" w:rsidRPr="009110F6" w:rsidRDefault="009110F6" w:rsidP="009110F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110F6">
        <w:rPr>
          <w:rFonts w:ascii="Times New Roman" w:eastAsia="Calibri" w:hAnsi="Times New Roman" w:cs="Times New Roman"/>
          <w:sz w:val="24"/>
          <w:szCs w:val="24"/>
        </w:rPr>
        <w:t>-</w:t>
      </w:r>
      <w:r w:rsidRPr="009110F6">
        <w:rPr>
          <w:rFonts w:ascii="Times New Roman" w:eastAsia="Calibri" w:hAnsi="Times New Roman" w:cs="Times New Roman"/>
          <w:sz w:val="24"/>
          <w:szCs w:val="24"/>
        </w:rPr>
        <w:t>Трудовой кодекс Российской Федерации;</w:t>
      </w:r>
    </w:p>
    <w:p w:rsidR="009110F6" w:rsidRPr="009110F6" w:rsidRDefault="009110F6" w:rsidP="009110F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10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</w:t>
      </w:r>
      <w:r w:rsidRPr="009110F6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Pr="009110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Федеральный закон от 27.07.2004 № 79-ФЗ «О государственной гражданской службе Российской Федерации»; </w:t>
      </w:r>
    </w:p>
    <w:p w:rsidR="009110F6" w:rsidRPr="009110F6" w:rsidRDefault="009110F6" w:rsidP="009110F6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10F6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Pr="009110F6">
        <w:rPr>
          <w:rFonts w:ascii="Times New Roman" w:eastAsia="Calibri" w:hAnsi="Times New Roman" w:cs="Times New Roman"/>
          <w:sz w:val="24"/>
          <w:szCs w:val="24"/>
        </w:rPr>
        <w:t>-</w:t>
      </w:r>
      <w:r w:rsidRPr="009110F6">
        <w:rPr>
          <w:rFonts w:ascii="Times New Roman" w:eastAsia="Calibri" w:hAnsi="Times New Roman" w:cs="Times New Roman"/>
          <w:sz w:val="24"/>
          <w:szCs w:val="24"/>
        </w:rPr>
        <w:t>Федеральный закон от 27 мая 2003 г. № 58-ФЗ «О системе государственной службы в Российской Федерации»;</w:t>
      </w:r>
    </w:p>
    <w:p w:rsidR="009110F6" w:rsidRPr="009110F6" w:rsidRDefault="009110F6" w:rsidP="009110F6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10F6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9110F6">
        <w:rPr>
          <w:rFonts w:ascii="Times New Roman" w:eastAsia="Calibri" w:hAnsi="Times New Roman" w:cs="Times New Roman"/>
          <w:sz w:val="24"/>
          <w:szCs w:val="24"/>
        </w:rPr>
        <w:t>-</w:t>
      </w:r>
      <w:r w:rsidRPr="009110F6">
        <w:rPr>
          <w:rFonts w:ascii="Times New Roman" w:eastAsia="Calibri" w:hAnsi="Times New Roman" w:cs="Times New Roman"/>
          <w:sz w:val="24"/>
          <w:szCs w:val="24"/>
        </w:rPr>
        <w:t>Федеральный закон от 27 июля 2004 г. № 79-ФЗ «О государственной гражданской службе Российской Федерации»;</w:t>
      </w:r>
    </w:p>
    <w:p w:rsidR="009110F6" w:rsidRPr="009110F6" w:rsidRDefault="009110F6" w:rsidP="009110F6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10F6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9110F6">
        <w:rPr>
          <w:rFonts w:ascii="Times New Roman" w:eastAsia="Calibri" w:hAnsi="Times New Roman" w:cs="Times New Roman"/>
          <w:sz w:val="24"/>
          <w:szCs w:val="24"/>
        </w:rPr>
        <w:t>-</w:t>
      </w:r>
      <w:r w:rsidRPr="009110F6">
        <w:rPr>
          <w:rFonts w:ascii="Times New Roman" w:eastAsia="Calibri" w:hAnsi="Times New Roman" w:cs="Times New Roman"/>
          <w:sz w:val="24"/>
          <w:szCs w:val="24"/>
        </w:rPr>
        <w:t>Федеральный закон от 2 мая 2006 г. № 59-ФЗ «О порядке рассмотрения обращений граждан Российской Федерации»;</w:t>
      </w:r>
    </w:p>
    <w:p w:rsidR="009110F6" w:rsidRPr="009110F6" w:rsidRDefault="009110F6" w:rsidP="009110F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9110F6" w:rsidRPr="009110F6" w:rsidRDefault="009110F6" w:rsidP="009110F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10F6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110F6">
        <w:rPr>
          <w:rFonts w:ascii="Times New Roman" w:eastAsia="Calibri" w:hAnsi="Times New Roman" w:cs="Times New Roman"/>
          <w:sz w:val="24"/>
          <w:szCs w:val="24"/>
        </w:rPr>
        <w:t>-</w:t>
      </w:r>
      <w:r w:rsidRPr="009110F6">
        <w:rPr>
          <w:rFonts w:ascii="Times New Roman" w:eastAsia="Calibri" w:hAnsi="Times New Roman" w:cs="Times New Roman"/>
          <w:sz w:val="24"/>
          <w:szCs w:val="24"/>
        </w:rPr>
        <w:t>Федеральный закон от 27 июля 2006 г. № 152-ФЗ «О персональных данных».</w:t>
      </w:r>
    </w:p>
    <w:p w:rsidR="009110F6" w:rsidRPr="009110F6" w:rsidRDefault="009110F6" w:rsidP="009110F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Инструкцию по ведению делопроизводства в органах исполнительной власти.</w:t>
      </w:r>
    </w:p>
    <w:p w:rsidR="009110F6" w:rsidRPr="009110F6" w:rsidRDefault="009110F6" w:rsidP="009110F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10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Специалист - эксперт общего и хозяйственного обеспечения Инспекции Федеральной налоговой службы  по Кировскому району г. Астрахани </w:t>
      </w:r>
      <w:r w:rsidRPr="009110F6">
        <w:rPr>
          <w:rFonts w:ascii="Times New Roman" w:eastAsia="Calibri" w:hAnsi="Times New Roman" w:cs="Times New Roman"/>
          <w:sz w:val="24"/>
          <w:szCs w:val="24"/>
        </w:rPr>
        <w:t xml:space="preserve">должен знать </w:t>
      </w:r>
      <w:r w:rsidRPr="009110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110F6" w:rsidRPr="009110F6" w:rsidRDefault="009110F6" w:rsidP="009110F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0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6.2.3.  Иные профессиональные знания: знания практики применения законодательства </w:t>
      </w:r>
      <w:r w:rsidRPr="009110F6">
        <w:rPr>
          <w:rFonts w:ascii="Times New Roman" w:eastAsia="Calibri" w:hAnsi="Times New Roman" w:cs="Times New Roman"/>
          <w:sz w:val="24"/>
          <w:szCs w:val="24"/>
        </w:rPr>
        <w:t>системы взаимодействия в рамках внутриведомственного и межведомственного электронного документооборота;</w:t>
      </w: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работы с документами, имеющими ограничительную пометку «Для служебного пользования»;</w:t>
      </w:r>
      <w:r w:rsidRPr="009110F6">
        <w:rPr>
          <w:rFonts w:ascii="Times New Roman" w:eastAsia="Calibri" w:hAnsi="Times New Roman" w:cs="Times New Roman"/>
          <w:sz w:val="24"/>
          <w:szCs w:val="24"/>
        </w:rPr>
        <w:t xml:space="preserve"> знания законодательства  по вопросам рассмотрения </w:t>
      </w:r>
      <w:r w:rsidRPr="009110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обращений, жалоб и заявлений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граждан.</w:t>
      </w:r>
    </w:p>
    <w:p w:rsidR="009110F6" w:rsidRPr="009110F6" w:rsidRDefault="009110F6" w:rsidP="009110F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          6.3. Специалист - эксперт отдела общего обеспечения должен обладать следующими функциональными знаниями и умениями:</w:t>
      </w:r>
    </w:p>
    <w:p w:rsidR="009110F6" w:rsidRPr="009110F6" w:rsidRDefault="009110F6" w:rsidP="009110F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           6.3.1. Функциональные знания: </w:t>
      </w: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документооборота, порядок рассмотрения обращений, жалоб и заявлений граждан; </w:t>
      </w: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знания </w:t>
      </w:r>
      <w:r w:rsidRPr="009110F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структурного построения информационных систем и особенности работы с ними.</w:t>
      </w:r>
    </w:p>
    <w:p w:rsidR="009110F6" w:rsidRPr="009110F6" w:rsidRDefault="009110F6" w:rsidP="009110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6.3.2. </w:t>
      </w:r>
      <w:proofErr w:type="gramStart"/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Функциональных умения: прием, учет, обработка и регистрация корреспонденции, комплектование, хранение, учет и использование архивных документов, составление номенклатуры дел;</w:t>
      </w: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обеспечения контроля за сроками исполнения поступающих в Инспекцию документов, жалоб и заявлений граждан;</w:t>
      </w:r>
      <w:r w:rsidRPr="009110F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деятельности приемной начальника инспекции, ведения учета личного приема граждан и осуществления контроля за исполнением поручений начальника инспекции и заместителей начальника инспекции;</w:t>
      </w:r>
      <w:proofErr w:type="gramEnd"/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ответов на письменные запросы учреждений, организаций, налогоплательщиков;</w:t>
      </w:r>
      <w:r w:rsidRPr="009110F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делопроизводства в соответствии с действующими инструкциями; подготовка отчетов, закрепленных за данным специалистом распоряжением начальника отдела;</w:t>
      </w:r>
      <w:r w:rsidRPr="009110F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умений </w:t>
      </w:r>
      <w:r w:rsidRPr="009110F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9110F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управления электронной почтой; подготовки презентаций, использования графических объектов в электронных документах.</w:t>
      </w:r>
    </w:p>
    <w:p w:rsidR="009110F6" w:rsidRPr="009110F6" w:rsidRDefault="009110F6" w:rsidP="009110F6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110F6" w:rsidRPr="009110F6" w:rsidRDefault="009110F6" w:rsidP="009110F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110F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III. Должностные обязанности, права и ответственность</w:t>
      </w:r>
    </w:p>
    <w:p w:rsidR="009110F6" w:rsidRPr="009110F6" w:rsidRDefault="009110F6" w:rsidP="009110F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110F6" w:rsidRPr="009110F6" w:rsidRDefault="009110F6" w:rsidP="009110F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10F6">
        <w:rPr>
          <w:rFonts w:ascii="Times New Roman" w:eastAsia="Calibri" w:hAnsi="Times New Roman" w:cs="Times New Roman"/>
          <w:color w:val="000000"/>
          <w:sz w:val="24"/>
          <w:szCs w:val="24"/>
        </w:rPr>
        <w:t>7. </w:t>
      </w:r>
      <w:proofErr w:type="gramStart"/>
      <w:r w:rsidRPr="009110F6">
        <w:rPr>
          <w:rFonts w:ascii="Times New Roman" w:eastAsia="Calibri" w:hAnsi="Times New Roman" w:cs="Times New Roman"/>
          <w:color w:val="000000"/>
          <w:sz w:val="24"/>
          <w:szCs w:val="24"/>
        </w:rPr>
        <w:t>Основные права и обязанности специалиста - эксперта отдела общего и хозяйственного обеспечения Инспекции Федеральной налоговой службы по Кировскому району г. Астрахани, 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r w:rsidRPr="009110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End"/>
    </w:p>
    <w:p w:rsidR="009110F6" w:rsidRPr="009110F6" w:rsidRDefault="009110F6" w:rsidP="009110F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10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8. В целях реализации задач и функций, возложенных на специалиста - эксперта отдела общего и хозяйственного обеспечения  </w:t>
      </w:r>
      <w:proofErr w:type="gramStart"/>
      <w:r w:rsidRPr="009110F6">
        <w:rPr>
          <w:rFonts w:ascii="Times New Roman" w:eastAsia="Calibri" w:hAnsi="Times New Roman" w:cs="Times New Roman"/>
          <w:color w:val="000000"/>
          <w:sz w:val="24"/>
          <w:szCs w:val="24"/>
        </w:rPr>
        <w:t>обязан</w:t>
      </w:r>
      <w:proofErr w:type="gramEnd"/>
      <w:r w:rsidRPr="009110F6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9110F6" w:rsidRPr="009110F6" w:rsidRDefault="009110F6" w:rsidP="009110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9110F6" w:rsidRPr="009110F6" w:rsidRDefault="009110F6" w:rsidP="009110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9110F6" w:rsidRPr="009110F6" w:rsidRDefault="009110F6" w:rsidP="009110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9110F6" w:rsidRPr="009110F6" w:rsidRDefault="009110F6" w:rsidP="009110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ИФНС России по Кировскому району г. Астрахани и трудовую дисциплину, правила и нормы охраны</w:t>
      </w:r>
      <w:proofErr w:type="gramEnd"/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труда и техники безопасности;</w:t>
      </w:r>
    </w:p>
    <w:p w:rsidR="009110F6" w:rsidRPr="009110F6" w:rsidRDefault="009110F6" w:rsidP="009110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110F6" w:rsidRPr="009110F6" w:rsidRDefault="009110F6" w:rsidP="009110F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9110F6" w:rsidRPr="009110F6" w:rsidRDefault="009110F6" w:rsidP="009110F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9110F6" w:rsidRPr="009110F6" w:rsidRDefault="009110F6" w:rsidP="009110F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9110F6" w:rsidRPr="009110F6" w:rsidRDefault="009110F6" w:rsidP="009110F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9110F6" w:rsidRPr="009110F6" w:rsidRDefault="009110F6" w:rsidP="009110F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9110F6" w:rsidRPr="009110F6" w:rsidRDefault="009110F6" w:rsidP="009110F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9110F6" w:rsidRPr="009110F6" w:rsidRDefault="009110F6" w:rsidP="009110F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110F6" w:rsidRPr="009110F6" w:rsidRDefault="009110F6" w:rsidP="009110F6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9110F6" w:rsidRPr="009110F6" w:rsidRDefault="009110F6" w:rsidP="009110F6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9110F6" w:rsidRPr="009110F6" w:rsidRDefault="009110F6" w:rsidP="009110F6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9110F6" w:rsidRPr="009110F6" w:rsidRDefault="009110F6" w:rsidP="009110F6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внутриобъектового</w:t>
      </w:r>
      <w:proofErr w:type="spellEnd"/>
      <w:r w:rsidRPr="00911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режима, информационных технологий  защиты сведений, составляющих  служебную и налоговую тайну;</w:t>
      </w:r>
    </w:p>
    <w:p w:rsidR="009110F6" w:rsidRPr="009110F6" w:rsidRDefault="009110F6" w:rsidP="009110F6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</w:t>
      </w:r>
      <w:r w:rsidRPr="009110F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9110F6" w:rsidRPr="009110F6" w:rsidRDefault="009110F6" w:rsidP="009110F6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соблюдать требования Кодекса этики и служебного поведения федеральных государственных гражданских служащих ФНС России;  </w:t>
      </w:r>
    </w:p>
    <w:p w:rsidR="009110F6" w:rsidRPr="009110F6" w:rsidRDefault="009110F6" w:rsidP="009110F6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обеспечивать соблюдение конфиденциальности персональных данных работников  инспекции; </w:t>
      </w:r>
    </w:p>
    <w:p w:rsidR="009110F6" w:rsidRPr="009110F6" w:rsidRDefault="009110F6" w:rsidP="009110F6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соблюдать требования по обеспечению безопасности при обработке персональных данных:</w:t>
      </w:r>
    </w:p>
    <w:p w:rsidR="009110F6" w:rsidRPr="009110F6" w:rsidRDefault="009110F6" w:rsidP="009110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 сообщать персональные данные лицам, не имеющим права доступа к ним;</w:t>
      </w:r>
    </w:p>
    <w:p w:rsidR="009110F6" w:rsidRPr="009110F6" w:rsidRDefault="009110F6" w:rsidP="009110F6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сохранность материалов с персональными данными;</w:t>
      </w:r>
    </w:p>
    <w:p w:rsidR="009110F6" w:rsidRPr="009110F6" w:rsidRDefault="009110F6" w:rsidP="009110F6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делать неучтенных копий документов на бумажных и электронных носителях;</w:t>
      </w:r>
    </w:p>
    <w:p w:rsidR="009110F6" w:rsidRPr="009110F6" w:rsidRDefault="009110F6" w:rsidP="009110F6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оставлять включенными автоматизированные рабочие места с предоставленными правами доступа; </w:t>
      </w:r>
    </w:p>
    <w:p w:rsidR="009110F6" w:rsidRPr="009110F6" w:rsidRDefault="009110F6" w:rsidP="009110F6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т.п.;</w:t>
      </w:r>
    </w:p>
    <w:p w:rsidR="009110F6" w:rsidRPr="009110F6" w:rsidRDefault="009110F6" w:rsidP="009110F6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9110F6" w:rsidRPr="009110F6" w:rsidRDefault="009110F6" w:rsidP="009110F6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9110F6" w:rsidRPr="009110F6" w:rsidRDefault="009110F6" w:rsidP="009110F6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средства защиты информации в строгом соответствии с эксплуатационной документацией;</w:t>
      </w:r>
    </w:p>
    <w:p w:rsidR="009110F6" w:rsidRPr="009110F6" w:rsidRDefault="009110F6" w:rsidP="009110F6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вносить изменения в настройку средств защиты информации;</w:t>
      </w:r>
    </w:p>
    <w:p w:rsidR="009110F6" w:rsidRPr="009110F6" w:rsidRDefault="009110F6" w:rsidP="009110F6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немедленно сообщать руководителю структурного подразделения, ответственному за обеспечение информационной безопасности, о недостаче, утрате, утечке или искажении персональных данных, об обнаружении неучтенных материалов с указанной информацией».</w:t>
      </w:r>
    </w:p>
    <w:p w:rsidR="009110F6" w:rsidRPr="009110F6" w:rsidRDefault="009110F6" w:rsidP="009110F6">
      <w:pPr>
        <w:spacing w:after="0" w:line="259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10F6">
        <w:rPr>
          <w:rFonts w:ascii="Times New Roman" w:eastAsia="Calibri" w:hAnsi="Times New Roman" w:cs="Times New Roman"/>
          <w:sz w:val="24"/>
          <w:szCs w:val="24"/>
        </w:rPr>
        <w:t>Специалист - эксперт:</w:t>
      </w:r>
    </w:p>
    <w:p w:rsidR="009110F6" w:rsidRPr="009110F6" w:rsidRDefault="009110F6" w:rsidP="009110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9110F6">
        <w:rPr>
          <w:rFonts w:ascii="Times New Roman" w:eastAsia="Calibri" w:hAnsi="Times New Roman" w:cs="Times New Roman"/>
          <w:sz w:val="24"/>
          <w:szCs w:val="24"/>
        </w:rPr>
        <w:t xml:space="preserve">- обеспечивает приём, учёт и единую регистрацию входящей корреспонденции, в том  числе документов для «служебного пользования», осуществление её систематизации в  разрезе самостоятельных структурных подразделений и своевременную передачу  исполнителям;  </w:t>
      </w:r>
    </w:p>
    <w:p w:rsidR="009110F6" w:rsidRPr="009110F6" w:rsidRDefault="009110F6" w:rsidP="009110F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-</w:t>
      </w:r>
      <w:r w:rsidRPr="009110F6">
        <w:rPr>
          <w:rFonts w:ascii="Times New Roman" w:eastAsia="Calibri" w:hAnsi="Times New Roman" w:cs="Times New Roman"/>
          <w:color w:val="000000"/>
          <w:sz w:val="24"/>
          <w:szCs w:val="24"/>
        </w:rPr>
        <w:t>выполняет копировально-множительные работы, в том числе документов «Для служебного пользования»;</w:t>
      </w:r>
    </w:p>
    <w:p w:rsidR="009110F6" w:rsidRPr="009110F6" w:rsidRDefault="009110F6" w:rsidP="009110F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-</w:t>
      </w:r>
      <w:r w:rsidRPr="009110F6">
        <w:rPr>
          <w:rFonts w:ascii="Times New Roman" w:eastAsia="Calibri" w:hAnsi="Times New Roman" w:cs="Times New Roman"/>
          <w:sz w:val="24"/>
          <w:szCs w:val="24"/>
        </w:rPr>
        <w:t>выполняет работы с документами, имеющими ограничительную пометку «Для служебного пользования»;</w:t>
      </w:r>
    </w:p>
    <w:p w:rsidR="009110F6" w:rsidRPr="009110F6" w:rsidRDefault="009110F6" w:rsidP="009110F6">
      <w:pPr>
        <w:spacing w:after="0" w:line="259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10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Pr="009110F6">
        <w:rPr>
          <w:rFonts w:ascii="Times New Roman" w:eastAsia="Calibri" w:hAnsi="Times New Roman" w:cs="Times New Roman"/>
          <w:color w:val="000000"/>
          <w:sz w:val="24"/>
          <w:szCs w:val="24"/>
        </w:rPr>
        <w:t>обеспечивает прием, регистрацию входящей корреспонденции по телекоммуникационным каналам связи (ТКС);</w:t>
      </w:r>
    </w:p>
    <w:p w:rsidR="009110F6" w:rsidRPr="009110F6" w:rsidRDefault="009110F6" w:rsidP="00911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систематический анализ исполнения документов и поручений в Инспекции;</w:t>
      </w:r>
    </w:p>
    <w:p w:rsidR="009110F6" w:rsidRPr="009110F6" w:rsidRDefault="009110F6" w:rsidP="00911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обеспечивает учёт и регистрацию поступающих в Инспекцию обращений, жалоб и заявлений граждан и </w:t>
      </w:r>
      <w:proofErr w:type="gramStart"/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по ним поручений руководства  Инспекции;</w:t>
      </w:r>
    </w:p>
    <w:p w:rsidR="009110F6" w:rsidRPr="009110F6" w:rsidRDefault="009110F6" w:rsidP="009110F6">
      <w:pPr>
        <w:spacing w:after="0" w:line="259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10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Pr="009110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осуществляет контроль исполнения контрольных писем, обращений (ЛК); </w:t>
      </w:r>
    </w:p>
    <w:p w:rsidR="009110F6" w:rsidRPr="009110F6" w:rsidRDefault="009110F6" w:rsidP="009110F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10F6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9110F6">
        <w:rPr>
          <w:rFonts w:ascii="Times New Roman" w:eastAsia="Calibri" w:hAnsi="Times New Roman" w:cs="Times New Roman"/>
          <w:sz w:val="24"/>
          <w:szCs w:val="24"/>
        </w:rPr>
        <w:t>обеспечивает подготовку ответов на письменные запросы учреждений, организаций, налогоплательщиков;</w:t>
      </w:r>
    </w:p>
    <w:p w:rsidR="009110F6" w:rsidRPr="009110F6" w:rsidRDefault="009110F6" w:rsidP="009110F6">
      <w:pPr>
        <w:spacing w:after="0" w:line="259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9110F6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9110F6">
        <w:rPr>
          <w:rFonts w:ascii="Times New Roman" w:eastAsia="Calibri" w:hAnsi="Times New Roman" w:cs="Times New Roman"/>
          <w:sz w:val="24"/>
          <w:szCs w:val="24"/>
        </w:rPr>
        <w:t>обеспечивает в отделе ведения делопроизводства в соответствии с действующими инструкциями;</w:t>
      </w:r>
    </w:p>
    <w:p w:rsidR="009110F6" w:rsidRPr="009110F6" w:rsidRDefault="009110F6" w:rsidP="009110F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10F6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9110F6">
        <w:rPr>
          <w:rFonts w:ascii="Times New Roman" w:eastAsia="Calibri" w:hAnsi="Times New Roman" w:cs="Times New Roman"/>
          <w:sz w:val="24"/>
          <w:szCs w:val="24"/>
        </w:rPr>
        <w:t>обеспечивает подготовку отчетов, закрепленных за данным специалистом распоряжением начальника отдела;</w:t>
      </w:r>
    </w:p>
    <w:p w:rsidR="009110F6" w:rsidRPr="009110F6" w:rsidRDefault="009110F6" w:rsidP="009110F6">
      <w:pPr>
        <w:spacing w:after="0" w:line="259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10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Pr="009110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обеспечивает защиту конфиденциальной информации, информации составляющей служебную тайну, информации содержащей сведения о персональных данных сотрудников Инспекции ФНС России по Кировскому району  г. Астрахани и налогоплательщиков при их получении, обработке и  передачи;   </w:t>
      </w:r>
    </w:p>
    <w:p w:rsidR="009110F6" w:rsidRPr="009110F6" w:rsidRDefault="009110F6" w:rsidP="009110F6">
      <w:pPr>
        <w:spacing w:after="0" w:line="259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10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Pr="009110F6">
        <w:rPr>
          <w:rFonts w:ascii="Times New Roman" w:eastAsia="Calibri" w:hAnsi="Times New Roman" w:cs="Times New Roman"/>
          <w:color w:val="000000"/>
          <w:sz w:val="24"/>
          <w:szCs w:val="24"/>
        </w:rPr>
        <w:t>обеспечивает неукоснительное соблюдение Кодекса этики;</w:t>
      </w:r>
    </w:p>
    <w:p w:rsidR="009110F6" w:rsidRPr="009110F6" w:rsidRDefault="009110F6" w:rsidP="009110F6">
      <w:pPr>
        <w:spacing w:after="0" w:line="259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10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-</w:t>
      </w:r>
      <w:r w:rsidRPr="009110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выполняет иные поручения начальника отдела по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направлению деятельности отдела;</w:t>
      </w:r>
    </w:p>
    <w:p w:rsidR="009110F6" w:rsidRPr="009110F6" w:rsidRDefault="009110F6" w:rsidP="009110F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-</w:t>
      </w:r>
      <w:r w:rsidRPr="009110F6">
        <w:rPr>
          <w:rFonts w:ascii="Times New Roman" w:eastAsia="Calibri" w:hAnsi="Times New Roman" w:cs="Times New Roman"/>
          <w:sz w:val="24"/>
          <w:szCs w:val="24"/>
        </w:rPr>
        <w:t>несет ответственность за выполнение требований  Политики информационной безопасности Инспекции, а также положений законодательных актов и нормативно-технической документации в области информационной безопасности. Невыполнение указанных требований влечёт за собой административную или уголовную ответственность в установленном порядке.</w:t>
      </w:r>
    </w:p>
    <w:p w:rsidR="009110F6" w:rsidRPr="009110F6" w:rsidRDefault="009110F6" w:rsidP="009110F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10F6">
        <w:rPr>
          <w:rFonts w:ascii="Times New Roman" w:eastAsia="Calibri" w:hAnsi="Times New Roman" w:cs="Times New Roman"/>
          <w:sz w:val="24"/>
          <w:szCs w:val="24"/>
        </w:rPr>
        <w:t xml:space="preserve">       9. Специалист - эксперт в соответствии с полномочиями имеет право:</w:t>
      </w:r>
    </w:p>
    <w:p w:rsidR="009110F6" w:rsidRPr="009110F6" w:rsidRDefault="009110F6" w:rsidP="009110F6">
      <w:pPr>
        <w:tabs>
          <w:tab w:val="left" w:pos="900"/>
        </w:tabs>
        <w:spacing w:after="0" w:line="259" w:lineRule="auto"/>
        <w:ind w:left="283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10F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9110F6">
        <w:rPr>
          <w:rFonts w:ascii="Times New Roman" w:eastAsia="Calibri" w:hAnsi="Times New Roman" w:cs="Times New Roman"/>
          <w:sz w:val="24"/>
          <w:szCs w:val="24"/>
        </w:rPr>
        <w:t>вносит начальнику отдела предложения по улучшению работы по закрепленным направлениям деятельности отдела;</w:t>
      </w:r>
    </w:p>
    <w:p w:rsidR="009110F6" w:rsidRPr="009110F6" w:rsidRDefault="009110F6" w:rsidP="009110F6">
      <w:pPr>
        <w:tabs>
          <w:tab w:val="left" w:pos="900"/>
        </w:tabs>
        <w:spacing w:after="0" w:line="259" w:lineRule="auto"/>
        <w:ind w:left="283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10F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-о</w:t>
      </w:r>
      <w:r w:rsidRPr="009110F6">
        <w:rPr>
          <w:rFonts w:ascii="Times New Roman" w:eastAsia="Calibri" w:hAnsi="Times New Roman" w:cs="Times New Roman"/>
          <w:sz w:val="24"/>
          <w:szCs w:val="24"/>
        </w:rPr>
        <w:t>существляет представительство по поручению начальника отдела в вышестоящих и других организациях по вопросам, отнесенным к компетенции отдела;</w:t>
      </w:r>
    </w:p>
    <w:p w:rsidR="009110F6" w:rsidRPr="009110F6" w:rsidRDefault="009110F6" w:rsidP="009110F6">
      <w:pPr>
        <w:tabs>
          <w:tab w:val="left" w:pos="900"/>
        </w:tabs>
        <w:spacing w:after="0" w:line="259" w:lineRule="auto"/>
        <w:ind w:left="283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10F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9110F6">
        <w:rPr>
          <w:rFonts w:ascii="Times New Roman" w:eastAsia="Calibri" w:hAnsi="Times New Roman" w:cs="Times New Roman"/>
          <w:sz w:val="24"/>
          <w:szCs w:val="24"/>
        </w:rPr>
        <w:t>принимает  участие в производственных совещаниях отдела по вопросам, входящим в его компетенцию;</w:t>
      </w:r>
    </w:p>
    <w:p w:rsidR="009110F6" w:rsidRPr="009110F6" w:rsidRDefault="009110F6" w:rsidP="009110F6">
      <w:pPr>
        <w:tabs>
          <w:tab w:val="left" w:pos="900"/>
        </w:tabs>
        <w:spacing w:after="0" w:line="259" w:lineRule="auto"/>
        <w:ind w:left="283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10F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9110F6">
        <w:rPr>
          <w:rFonts w:ascii="Times New Roman" w:eastAsia="Calibri" w:hAnsi="Times New Roman" w:cs="Times New Roman"/>
          <w:sz w:val="24"/>
          <w:szCs w:val="24"/>
        </w:rPr>
        <w:t>запрашивает и получает в установленном порядке информацию и документы по направлениям деятельности отдела;</w:t>
      </w:r>
    </w:p>
    <w:p w:rsidR="009110F6" w:rsidRPr="009110F6" w:rsidRDefault="009110F6" w:rsidP="009110F6">
      <w:pPr>
        <w:tabs>
          <w:tab w:val="left" w:pos="900"/>
        </w:tabs>
        <w:spacing w:after="0" w:line="259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10F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-</w:t>
      </w:r>
      <w:r w:rsidRPr="009110F6">
        <w:rPr>
          <w:rFonts w:ascii="Times New Roman" w:eastAsia="Calibri" w:hAnsi="Times New Roman" w:cs="Times New Roman"/>
          <w:sz w:val="24"/>
          <w:szCs w:val="24"/>
        </w:rPr>
        <w:t>имеет иные права, предусмотренные Положением об отделе общего и хозяйственного обеспечения Инспекции, иными нормативными актами.</w:t>
      </w:r>
    </w:p>
    <w:p w:rsidR="009110F6" w:rsidRPr="009110F6" w:rsidRDefault="009110F6" w:rsidP="009110F6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10F6">
        <w:rPr>
          <w:rFonts w:ascii="Times New Roman" w:eastAsia="Calibri" w:hAnsi="Times New Roman" w:cs="Times New Roman"/>
          <w:sz w:val="24"/>
          <w:szCs w:val="24"/>
        </w:rPr>
        <w:t xml:space="preserve">10.  </w:t>
      </w:r>
      <w:proofErr w:type="gramStart"/>
      <w:r w:rsidRPr="009110F6">
        <w:rPr>
          <w:rFonts w:ascii="Times New Roman" w:eastAsia="Calibri" w:hAnsi="Times New Roman" w:cs="Times New Roman"/>
          <w:sz w:val="24"/>
          <w:szCs w:val="24"/>
        </w:rPr>
        <w:t>Специалист - эксперт отдела общего и хозяйственного обеспечения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9110F6">
        <w:rPr>
          <w:rFonts w:ascii="Times New Roman" w:eastAsia="Calibri" w:hAnsi="Times New Roman" w:cs="Times New Roman"/>
          <w:sz w:val="24"/>
          <w:szCs w:val="24"/>
        </w:rPr>
        <w:t xml:space="preserve"> 2017, № 15 (ч. 1), ст. 2194), приказами (распоряжениями) ФНС России, </w:t>
      </w: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Налоговым Кодексом Российской Федерации, положением об ИФНС России по Кировскому району г. Астрахани, об отделе общего и хозяйственного обеспечения  ИФНС России по Кировскому району г. Астрахани.</w:t>
      </w:r>
    </w:p>
    <w:p w:rsidR="009110F6" w:rsidRPr="009110F6" w:rsidRDefault="009110F6" w:rsidP="009110F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0F6">
        <w:rPr>
          <w:rFonts w:ascii="Times New Roman" w:eastAsia="Calibri" w:hAnsi="Times New Roman" w:cs="Times New Roman"/>
          <w:sz w:val="24"/>
          <w:szCs w:val="24"/>
        </w:rPr>
        <w:t xml:space="preserve">              11. Специалист - эксперт отдела общего и хозяйственного обеспечения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9110F6">
        <w:rPr>
          <w:rFonts w:ascii="Times New Roman" w:eastAsia="Calibri" w:hAnsi="Times New Roman" w:cs="Times New Roman"/>
          <w:bCs/>
          <w:sz w:val="24"/>
          <w:szCs w:val="24"/>
        </w:rPr>
        <w:t xml:space="preserve"> Кроме того, специалист – эксперт отдела общего и хозяйственного обеспечения несет ответственность</w:t>
      </w: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</w:t>
      </w:r>
      <w:r w:rsidRPr="009110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(ненадлежащее</w:t>
      </w:r>
      <w:r w:rsidRPr="009110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исполнение) должностных обязанностей в соответствии с настоящим Регламентом, задачами и функциями отдела общего и хозяйственного обеспечения, функциональными особенностями замещаемой должности гражданской службы:</w:t>
      </w:r>
    </w:p>
    <w:p w:rsidR="009110F6" w:rsidRPr="009110F6" w:rsidRDefault="009110F6" w:rsidP="009110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9110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некачественное и несвоевременное</w:t>
      </w: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задач, возложенных на него должностным регламентом;</w:t>
      </w:r>
    </w:p>
    <w:p w:rsidR="009110F6" w:rsidRPr="009110F6" w:rsidRDefault="009110F6" w:rsidP="009110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9110F6" w:rsidRPr="009110F6" w:rsidRDefault="009110F6" w:rsidP="009110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 налоговой тайны, иной информации, ставшей ему известной  в связи с исполнением должностных обязанностей;</w:t>
      </w:r>
    </w:p>
    <w:p w:rsidR="009110F6" w:rsidRPr="009110F6" w:rsidRDefault="009110F6" w:rsidP="009110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необеспечение конфиденциальности сведений, содержащихся в </w:t>
      </w:r>
      <w:proofErr w:type="gramStart"/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документах</w:t>
      </w:r>
      <w:proofErr w:type="gramEnd"/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поступивших в налоговый орган;</w:t>
      </w:r>
    </w:p>
    <w:p w:rsidR="009110F6" w:rsidRPr="009110F6" w:rsidRDefault="009110F6" w:rsidP="009110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служебного распорядка Инспекции;</w:t>
      </w:r>
    </w:p>
    <w:p w:rsidR="009110F6" w:rsidRPr="009110F6" w:rsidRDefault="009110F6" w:rsidP="009110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трудовой и исполнительской дисциплины;</w:t>
      </w:r>
    </w:p>
    <w:p w:rsidR="009110F6" w:rsidRPr="009110F6" w:rsidRDefault="009110F6" w:rsidP="009110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9110F6" w:rsidRPr="009110F6" w:rsidRDefault="009110F6" w:rsidP="009110F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9110F6">
        <w:rPr>
          <w:rFonts w:ascii="Times New Roman" w:eastAsia="Calibri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службы.</w:t>
      </w:r>
    </w:p>
    <w:p w:rsidR="009110F6" w:rsidRPr="009110F6" w:rsidRDefault="009110F6" w:rsidP="009110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10F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иных должностных обязанностей, предусмотренных  настоящим регламентом.</w:t>
      </w:r>
    </w:p>
    <w:p w:rsidR="009110F6" w:rsidRPr="009110F6" w:rsidRDefault="009110F6" w:rsidP="009110F6">
      <w:pPr>
        <w:keepNext/>
        <w:keepLines/>
        <w:spacing w:before="240" w:after="0" w:line="259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10F6">
        <w:rPr>
          <w:rFonts w:ascii="Times New Roman" w:eastAsia="Times New Roman" w:hAnsi="Times New Roman" w:cs="Times New Roman"/>
          <w:b/>
          <w:sz w:val="24"/>
          <w:szCs w:val="24"/>
        </w:rPr>
        <w:t>IV. Перечень вопросов, по которым специалист - экспе</w:t>
      </w:r>
      <w:proofErr w:type="gramStart"/>
      <w:r w:rsidRPr="009110F6">
        <w:rPr>
          <w:rFonts w:ascii="Times New Roman" w:eastAsia="Times New Roman" w:hAnsi="Times New Roman" w:cs="Times New Roman"/>
          <w:b/>
          <w:sz w:val="24"/>
          <w:szCs w:val="24"/>
        </w:rPr>
        <w:t>рт впр</w:t>
      </w:r>
      <w:proofErr w:type="gramEnd"/>
      <w:r w:rsidRPr="009110F6">
        <w:rPr>
          <w:rFonts w:ascii="Times New Roman" w:eastAsia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 и иные решения</w:t>
      </w:r>
    </w:p>
    <w:p w:rsidR="009110F6" w:rsidRPr="009110F6" w:rsidRDefault="009110F6" w:rsidP="009110F6">
      <w:pPr>
        <w:spacing w:after="0" w:line="259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10F6" w:rsidRPr="009110F6" w:rsidRDefault="009110F6" w:rsidP="009110F6">
      <w:pPr>
        <w:spacing w:after="0" w:line="259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10F6">
        <w:rPr>
          <w:rFonts w:ascii="Times New Roman" w:eastAsia="Calibri" w:hAnsi="Times New Roman" w:cs="Times New Roman"/>
          <w:sz w:val="24"/>
          <w:szCs w:val="24"/>
        </w:rPr>
        <w:t>12. При исполнении служебных обязанностей специалист - экспе</w:t>
      </w:r>
      <w:proofErr w:type="gramStart"/>
      <w:r w:rsidRPr="009110F6">
        <w:rPr>
          <w:rFonts w:ascii="Times New Roman" w:eastAsia="Calibri" w:hAnsi="Times New Roman" w:cs="Times New Roman"/>
          <w:sz w:val="24"/>
          <w:szCs w:val="24"/>
        </w:rPr>
        <w:t>рт впр</w:t>
      </w:r>
      <w:proofErr w:type="gramEnd"/>
      <w:r w:rsidRPr="009110F6">
        <w:rPr>
          <w:rFonts w:ascii="Times New Roman" w:eastAsia="Calibri" w:hAnsi="Times New Roman" w:cs="Times New Roman"/>
          <w:sz w:val="24"/>
          <w:szCs w:val="24"/>
        </w:rPr>
        <w:t>аве самостоятельно принимать решения по вопросам организации делопроизводства.</w:t>
      </w:r>
    </w:p>
    <w:p w:rsidR="009110F6" w:rsidRPr="009110F6" w:rsidRDefault="009110F6" w:rsidP="009110F6">
      <w:pPr>
        <w:spacing w:after="0" w:line="259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10F6">
        <w:rPr>
          <w:rFonts w:ascii="Times New Roman" w:eastAsia="Calibri" w:hAnsi="Times New Roman" w:cs="Times New Roman"/>
          <w:sz w:val="24"/>
          <w:szCs w:val="24"/>
        </w:rPr>
        <w:t>13. При исполнении служебных обязанностей специалист - эксперт обязан самостоятельно принимать решения по вопросам:</w:t>
      </w:r>
    </w:p>
    <w:p w:rsidR="009110F6" w:rsidRPr="009110F6" w:rsidRDefault="009110F6" w:rsidP="009110F6">
      <w:pPr>
        <w:spacing w:after="0" w:line="259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10F6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110F6" w:rsidRPr="009110F6" w:rsidRDefault="009110F6" w:rsidP="009110F6">
      <w:pPr>
        <w:spacing w:after="0" w:line="259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10F6">
        <w:rPr>
          <w:rFonts w:ascii="Times New Roman" w:eastAsia="Calibri" w:hAnsi="Times New Roman" w:cs="Times New Roman"/>
          <w:sz w:val="24"/>
          <w:szCs w:val="24"/>
        </w:rPr>
        <w:t>- иным вопросам, предусмотренным положением об Инспекции, об отделе общего  и хозяйственного обеспечения Инспекции, иными нормативными актами.</w:t>
      </w:r>
    </w:p>
    <w:p w:rsidR="009110F6" w:rsidRPr="009110F6" w:rsidRDefault="009110F6" w:rsidP="009110F6">
      <w:pPr>
        <w:spacing w:after="0" w:line="259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10F6" w:rsidRPr="009110F6" w:rsidRDefault="009110F6" w:rsidP="009110F6">
      <w:pPr>
        <w:keepNext/>
        <w:keepLines/>
        <w:spacing w:before="240" w:after="0" w:line="259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10F6">
        <w:rPr>
          <w:rFonts w:ascii="Times New Roman" w:eastAsia="Times New Roman" w:hAnsi="Times New Roman" w:cs="Times New Roman"/>
          <w:b/>
          <w:sz w:val="24"/>
          <w:szCs w:val="24"/>
        </w:rPr>
        <w:t>V. Перечень вопросов, по которым специалист - экспе</w:t>
      </w:r>
      <w:proofErr w:type="gramStart"/>
      <w:r w:rsidRPr="009110F6">
        <w:rPr>
          <w:rFonts w:ascii="Times New Roman" w:eastAsia="Times New Roman" w:hAnsi="Times New Roman" w:cs="Times New Roman"/>
          <w:b/>
          <w:sz w:val="24"/>
          <w:szCs w:val="24"/>
        </w:rPr>
        <w:t>рт впр</w:t>
      </w:r>
      <w:proofErr w:type="gramEnd"/>
      <w:r w:rsidRPr="009110F6">
        <w:rPr>
          <w:rFonts w:ascii="Times New Roman" w:eastAsia="Times New Roman" w:hAnsi="Times New Roman"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110F6" w:rsidRPr="009110F6" w:rsidRDefault="009110F6" w:rsidP="009110F6">
      <w:pPr>
        <w:spacing w:after="0" w:line="259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110F6" w:rsidRPr="009110F6" w:rsidRDefault="009110F6" w:rsidP="009110F6">
      <w:pPr>
        <w:spacing w:after="0" w:line="259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10F6">
        <w:rPr>
          <w:rFonts w:ascii="Times New Roman" w:eastAsia="Calibri" w:hAnsi="Times New Roman" w:cs="Times New Roman"/>
          <w:sz w:val="24"/>
          <w:szCs w:val="24"/>
        </w:rPr>
        <w:t>14. Специалист - эксперт в соответствии со своей компетенцией вправе участвовать в подготовке (обсуждении) следующих проектов:</w:t>
      </w:r>
    </w:p>
    <w:p w:rsidR="009110F6" w:rsidRPr="009110F6" w:rsidRDefault="009110F6" w:rsidP="009110F6">
      <w:pPr>
        <w:spacing w:after="0" w:line="259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9110F6">
        <w:rPr>
          <w:rFonts w:ascii="Times New Roman" w:eastAsia="Calibri" w:hAnsi="Times New Roman" w:cs="Times New Roman"/>
          <w:sz w:val="24"/>
          <w:szCs w:val="24"/>
        </w:rPr>
        <w:t>внесение предложений по проектам приказов, касающихся деятельности отдела;</w:t>
      </w:r>
    </w:p>
    <w:p w:rsidR="009110F6" w:rsidRPr="009110F6" w:rsidRDefault="009110F6" w:rsidP="009110F6">
      <w:pPr>
        <w:spacing w:after="0" w:line="259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9110F6">
        <w:rPr>
          <w:rFonts w:ascii="Times New Roman" w:eastAsia="Calibri" w:hAnsi="Times New Roman" w:cs="Times New Roman"/>
          <w:sz w:val="24"/>
          <w:szCs w:val="24"/>
        </w:rPr>
        <w:t>участие в обсуждении проектов приказов, касающихся деятельности отдела.</w:t>
      </w:r>
    </w:p>
    <w:p w:rsidR="009110F6" w:rsidRPr="009110F6" w:rsidRDefault="009110F6" w:rsidP="009110F6">
      <w:pPr>
        <w:spacing w:after="0" w:line="259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10F6">
        <w:rPr>
          <w:rFonts w:ascii="Times New Roman" w:eastAsia="Calibri" w:hAnsi="Times New Roman" w:cs="Times New Roman"/>
          <w:sz w:val="24"/>
          <w:szCs w:val="24"/>
        </w:rPr>
        <w:t>15. Специалист - эксперт в соответствии со своей компетенцией обязан участвовать в подготовке (обсуждении) следующих проектов:</w:t>
      </w:r>
    </w:p>
    <w:p w:rsidR="009110F6" w:rsidRPr="009110F6" w:rsidRDefault="009110F6" w:rsidP="009110F6">
      <w:pPr>
        <w:spacing w:after="0" w:line="259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9110F6">
        <w:rPr>
          <w:rFonts w:ascii="Times New Roman" w:eastAsia="Calibri" w:hAnsi="Times New Roman" w:cs="Times New Roman"/>
          <w:sz w:val="24"/>
          <w:szCs w:val="24"/>
        </w:rPr>
        <w:t>положений об отделе и инспекции;</w:t>
      </w:r>
    </w:p>
    <w:p w:rsidR="009110F6" w:rsidRPr="009110F6" w:rsidRDefault="009110F6" w:rsidP="009110F6">
      <w:pPr>
        <w:spacing w:after="0" w:line="259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9110F6">
        <w:rPr>
          <w:rFonts w:ascii="Times New Roman" w:eastAsia="Calibri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110F6" w:rsidRPr="009110F6" w:rsidRDefault="009110F6" w:rsidP="009110F6">
      <w:pPr>
        <w:spacing w:after="0" w:line="259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9110F6">
        <w:rPr>
          <w:rFonts w:ascii="Times New Roman" w:eastAsia="Calibri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110F6" w:rsidRPr="009110F6" w:rsidRDefault="009110F6" w:rsidP="009110F6">
      <w:pPr>
        <w:keepNext/>
        <w:keepLines/>
        <w:spacing w:before="240" w:after="0" w:line="259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10F6">
        <w:rPr>
          <w:rFonts w:ascii="Times New Roman" w:eastAsia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110F6" w:rsidRPr="009110F6" w:rsidRDefault="009110F6" w:rsidP="009110F6">
      <w:pPr>
        <w:spacing w:after="0" w:line="259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110F6" w:rsidRPr="009110F6" w:rsidRDefault="009110F6" w:rsidP="009110F6">
      <w:pPr>
        <w:spacing w:after="0" w:line="259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10F6">
        <w:rPr>
          <w:rFonts w:ascii="Times New Roman" w:eastAsia="Calibri" w:hAnsi="Times New Roman" w:cs="Times New Roman"/>
          <w:sz w:val="24"/>
          <w:szCs w:val="24"/>
        </w:rPr>
        <w:t>16. В соответствии со своими должностными обязанностями специалист - 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9110F6" w:rsidRPr="009110F6" w:rsidRDefault="009110F6" w:rsidP="009110F6">
      <w:pPr>
        <w:keepNext/>
        <w:keepLines/>
        <w:spacing w:before="240" w:after="0" w:line="259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10F6">
        <w:rPr>
          <w:rFonts w:ascii="Times New Roman" w:eastAsia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9110F6" w:rsidRPr="009110F6" w:rsidRDefault="009110F6" w:rsidP="009110F6">
      <w:pPr>
        <w:spacing w:after="0" w:line="259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10F6">
        <w:rPr>
          <w:rFonts w:ascii="Times New Roman" w:eastAsia="Calibri" w:hAnsi="Times New Roman" w:cs="Times New Roman"/>
          <w:sz w:val="24"/>
          <w:szCs w:val="24"/>
        </w:rPr>
        <w:t xml:space="preserve">17. </w:t>
      </w:r>
      <w:proofErr w:type="gramStart"/>
      <w:r w:rsidRPr="009110F6">
        <w:rPr>
          <w:rFonts w:ascii="Times New Roman" w:eastAsia="Calibri" w:hAnsi="Times New Roman" w:cs="Times New Roman"/>
          <w:sz w:val="24"/>
          <w:szCs w:val="24"/>
        </w:rPr>
        <w:t xml:space="preserve">Взаимодействие специалиста - эксперта с федеральными государственными гражданскими служащими инспекции,  управления и ФНС России, государственными служащими иных государственных органов, а также с другими гражданами и организациями строится в </w:t>
      </w:r>
      <w:r w:rsidRPr="009110F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рамках деловых отношений на основе </w:t>
      </w:r>
      <w:r w:rsidRPr="009110F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общих принципов</w:t>
      </w:r>
      <w:r w:rsidRPr="009110F6">
        <w:rPr>
          <w:rFonts w:ascii="Times New Roman" w:eastAsia="Calibri" w:hAnsi="Times New Roman" w:cs="Times New Roman"/>
          <w:sz w:val="24"/>
          <w:szCs w:val="24"/>
        </w:rPr>
        <w:t xml:space="preserve"> служебного поведения гражданских служащих, утвержденных </w:t>
      </w:r>
      <w:r w:rsidRPr="009110F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Указом</w:t>
      </w:r>
      <w:r w:rsidRPr="009110F6">
        <w:rPr>
          <w:rFonts w:ascii="Times New Roman" w:eastAsia="Calibri" w:hAnsi="Times New Roman" w:cs="Times New Roman"/>
          <w:sz w:val="24"/>
          <w:szCs w:val="24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110F6">
          <w:rPr>
            <w:rFonts w:ascii="Times New Roman" w:eastAsia="Calibri" w:hAnsi="Times New Roman" w:cs="Times New Roman"/>
            <w:sz w:val="24"/>
            <w:szCs w:val="24"/>
          </w:rPr>
          <w:t>2002 г</w:t>
        </w:r>
      </w:smartTag>
      <w:r w:rsidRPr="009110F6">
        <w:rPr>
          <w:rFonts w:ascii="Times New Roman" w:eastAsia="Calibri" w:hAnsi="Times New Roman" w:cs="Times New Roman"/>
          <w:sz w:val="24"/>
          <w:szCs w:val="24"/>
        </w:rPr>
        <w:t>. №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9110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9110F6">
        <w:rPr>
          <w:rFonts w:ascii="Times New Roman" w:eastAsia="Calibri" w:hAnsi="Times New Roman" w:cs="Times New Roman"/>
          <w:sz w:val="24"/>
          <w:szCs w:val="24"/>
        </w:rPr>
        <w:t xml:space="preserve">Федерации, 2002, № 33, ст.3196; 2007, № 13, ст.1531; 2009, № 29, ст.3658), и требований к служебному поведению, установленных </w:t>
      </w:r>
      <w:r w:rsidRPr="009110F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статьей 18</w:t>
      </w:r>
      <w:r w:rsidRPr="009110F6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110F6">
          <w:rPr>
            <w:rFonts w:ascii="Times New Roman" w:eastAsia="Calibri" w:hAnsi="Times New Roman" w:cs="Times New Roman"/>
            <w:sz w:val="24"/>
            <w:szCs w:val="24"/>
          </w:rPr>
          <w:t>2004 г</w:t>
        </w:r>
      </w:smartTag>
      <w:r w:rsidRPr="009110F6">
        <w:rPr>
          <w:rFonts w:ascii="Times New Roman" w:eastAsia="Calibri" w:hAnsi="Times New Roman"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110F6" w:rsidRPr="009110F6" w:rsidRDefault="009110F6" w:rsidP="009110F6">
      <w:pPr>
        <w:keepNext/>
        <w:keepLines/>
        <w:spacing w:before="240" w:after="0" w:line="259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10F6">
        <w:rPr>
          <w:rFonts w:ascii="Times New Roman" w:eastAsia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r w:rsidRPr="009110F6">
        <w:rPr>
          <w:rFonts w:ascii="Times New Roman" w:eastAsia="Times New Roman" w:hAnsi="Times New Roman" w:cs="Times New Roman"/>
          <w:bCs/>
          <w:sz w:val="24"/>
          <w:szCs w:val="24"/>
        </w:rPr>
        <w:t>административным регламентом</w:t>
      </w:r>
      <w:r w:rsidRPr="009110F6">
        <w:rPr>
          <w:rFonts w:ascii="Times New Roman" w:eastAsia="Times New Roman" w:hAnsi="Times New Roman" w:cs="Times New Roman"/>
          <w:b/>
          <w:sz w:val="24"/>
          <w:szCs w:val="24"/>
        </w:rPr>
        <w:t xml:space="preserve"> Федеральной налоговой службы</w:t>
      </w:r>
    </w:p>
    <w:p w:rsidR="009110F6" w:rsidRPr="009110F6" w:rsidRDefault="009110F6" w:rsidP="009110F6">
      <w:pPr>
        <w:spacing w:after="0" w:line="259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10F6" w:rsidRPr="009110F6" w:rsidRDefault="009110F6" w:rsidP="009110F6">
      <w:pPr>
        <w:spacing w:after="0" w:line="259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10F6">
        <w:rPr>
          <w:rFonts w:ascii="Times New Roman" w:eastAsia="Calibri" w:hAnsi="Times New Roman" w:cs="Times New Roman"/>
          <w:sz w:val="24"/>
          <w:szCs w:val="24"/>
        </w:rPr>
        <w:t>18. Специалистом - экспертом государственные услуги не оказываются.</w:t>
      </w:r>
    </w:p>
    <w:p w:rsidR="009110F6" w:rsidRPr="009110F6" w:rsidRDefault="009110F6" w:rsidP="009110F6">
      <w:pPr>
        <w:keepNext/>
        <w:keepLines/>
        <w:spacing w:before="240" w:after="0" w:line="259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10F6">
        <w:rPr>
          <w:rFonts w:ascii="Times New Roman" w:eastAsia="Times New Roman" w:hAnsi="Times New Roman" w:cs="Times New Roman"/>
          <w:b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9110F6" w:rsidRPr="009110F6" w:rsidRDefault="009110F6" w:rsidP="009110F6">
      <w:pPr>
        <w:spacing w:after="0" w:line="259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10F6" w:rsidRPr="009110F6" w:rsidRDefault="009110F6" w:rsidP="009110F6">
      <w:pPr>
        <w:spacing w:after="0" w:line="259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10F6">
        <w:rPr>
          <w:rFonts w:ascii="Times New Roman" w:eastAsia="Calibri" w:hAnsi="Times New Roman" w:cs="Times New Roman"/>
          <w:sz w:val="24"/>
          <w:szCs w:val="24"/>
        </w:rPr>
        <w:t>19. Эффективность профессиональной служебной деятельности специалиста - эксперта оценивается по следующим показателям:</w:t>
      </w:r>
    </w:p>
    <w:p w:rsidR="009110F6" w:rsidRPr="009110F6" w:rsidRDefault="009110F6" w:rsidP="009110F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9110F6">
        <w:rPr>
          <w:rFonts w:ascii="Times New Roman" w:eastAsia="Calibri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10F6" w:rsidRPr="009110F6" w:rsidRDefault="009110F6" w:rsidP="009110F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9110F6">
        <w:rPr>
          <w:rFonts w:ascii="Times New Roman" w:eastAsia="Calibri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110F6" w:rsidRPr="009110F6" w:rsidRDefault="009110F6" w:rsidP="009110F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9110F6">
        <w:rPr>
          <w:rFonts w:ascii="Times New Roman" w:eastAsia="Calibri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10F6" w:rsidRPr="009110F6" w:rsidRDefault="009110F6" w:rsidP="009110F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9110F6">
        <w:rPr>
          <w:rFonts w:ascii="Times New Roman" w:eastAsia="Calibri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10F6" w:rsidRPr="009110F6" w:rsidRDefault="009110F6" w:rsidP="009110F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9110F6">
        <w:rPr>
          <w:rFonts w:ascii="Times New Roman" w:eastAsia="Calibri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10F6" w:rsidRPr="009110F6" w:rsidRDefault="009110F6" w:rsidP="009110F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9110F6">
        <w:rPr>
          <w:rFonts w:ascii="Times New Roman" w:eastAsia="Calibri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110F6" w:rsidRPr="009110F6" w:rsidRDefault="009110F6" w:rsidP="009110F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bookmarkStart w:id="0" w:name="_GoBack"/>
      <w:bookmarkEnd w:id="0"/>
      <w:r w:rsidRPr="009110F6">
        <w:rPr>
          <w:rFonts w:ascii="Times New Roman" w:eastAsia="Calibri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110F6" w:rsidRPr="009110F6" w:rsidRDefault="009110F6" w:rsidP="009110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240C" w:rsidRPr="009110F6" w:rsidRDefault="00AE240C">
      <w:pPr>
        <w:rPr>
          <w:rFonts w:ascii="Times New Roman" w:hAnsi="Times New Roman" w:cs="Times New Roman"/>
          <w:sz w:val="24"/>
          <w:szCs w:val="24"/>
        </w:rPr>
      </w:pPr>
    </w:p>
    <w:sectPr w:rsidR="00AE240C" w:rsidRPr="009110F6" w:rsidSect="009110F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7F9" w:rsidRDefault="003B67F9" w:rsidP="009110F6">
      <w:pPr>
        <w:spacing w:after="0" w:line="240" w:lineRule="auto"/>
      </w:pPr>
      <w:r>
        <w:separator/>
      </w:r>
    </w:p>
  </w:endnote>
  <w:endnote w:type="continuationSeparator" w:id="0">
    <w:p w:rsidR="003B67F9" w:rsidRDefault="003B67F9" w:rsidP="00911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7F9" w:rsidRDefault="003B67F9" w:rsidP="009110F6">
      <w:pPr>
        <w:spacing w:after="0" w:line="240" w:lineRule="auto"/>
      </w:pPr>
      <w:r>
        <w:separator/>
      </w:r>
    </w:p>
  </w:footnote>
  <w:footnote w:type="continuationSeparator" w:id="0">
    <w:p w:rsidR="003B67F9" w:rsidRDefault="003B67F9" w:rsidP="009110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0F6"/>
    <w:rsid w:val="003B67F9"/>
    <w:rsid w:val="008E0F6D"/>
    <w:rsid w:val="009110F6"/>
    <w:rsid w:val="00AE240C"/>
    <w:rsid w:val="00E1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110F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110F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110F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110F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3427</Words>
  <Characters>19540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2018-12-20T12:08:00Z</dcterms:created>
  <dcterms:modified xsi:type="dcterms:W3CDTF">2018-12-20T12:18:00Z</dcterms:modified>
</cp:coreProperties>
</file>